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212"/>
      </w:tblGrid>
      <w:tr w:rsidR="00AC069E">
        <w:trPr>
          <w:trHeight w:val="971"/>
        </w:trPr>
        <w:tc>
          <w:tcPr>
            <w:tcW w:w="39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069E" w:rsidRDefault="00571591">
            <w:pPr>
              <w:pStyle w:val="TableParagraph"/>
              <w:kinsoku w:val="0"/>
              <w:overflowPunct w:val="0"/>
              <w:spacing w:line="163" w:lineRule="exact"/>
              <w:ind w:left="2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-38100</wp:posOffset>
                  </wp:positionV>
                  <wp:extent cx="2512695" cy="579120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ew UMBC-primary-logo-RGB-1024x23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9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069E" w:rsidRDefault="00AC069E">
            <w:pPr>
              <w:pStyle w:val="TableParagraph"/>
              <w:kinsoku w:val="0"/>
              <w:overflowPunct w:val="0"/>
              <w:spacing w:before="7" w:line="240" w:lineRule="auto"/>
              <w:ind w:left="0"/>
              <w:rPr>
                <w:rFonts w:ascii="Times New Roman" w:hAnsi="Times New Roman" w:cs="Times New Roman"/>
                <w:sz w:val="43"/>
                <w:szCs w:val="43"/>
              </w:rPr>
            </w:pPr>
          </w:p>
          <w:p w:rsidR="00AC069E" w:rsidRDefault="002F1F1E">
            <w:pPr>
              <w:pStyle w:val="TableParagraph"/>
              <w:kinsoku w:val="0"/>
              <w:overflowPunct w:val="0"/>
              <w:spacing w:line="240" w:lineRule="auto"/>
              <w:ind w:left="13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Faculty/Staff Pre-Hire Form</w:t>
            </w:r>
          </w:p>
        </w:tc>
      </w:tr>
    </w:tbl>
    <w:p w:rsidR="00AC069E" w:rsidRDefault="00AC069E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087"/>
        <w:gridCol w:w="1962"/>
        <w:gridCol w:w="529"/>
        <w:gridCol w:w="814"/>
        <w:gridCol w:w="2347"/>
        <w:gridCol w:w="156"/>
        <w:gridCol w:w="3316"/>
        <w:gridCol w:w="53"/>
      </w:tblGrid>
      <w:tr w:rsidR="00571591" w:rsidTr="00386611">
        <w:trPr>
          <w:gridBefore w:val="1"/>
          <w:wBefore w:w="10" w:type="dxa"/>
          <w:trHeight w:val="1350"/>
        </w:trPr>
        <w:tc>
          <w:tcPr>
            <w:tcW w:w="11264" w:type="dxa"/>
            <w:gridSpan w:val="8"/>
            <w:tcBorders>
              <w:top w:val="single" w:sz="18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:rsidR="00571591" w:rsidRDefault="00571591" w:rsidP="00571591">
            <w:pPr>
              <w:pStyle w:val="TableParagraph"/>
              <w:kinsoku w:val="0"/>
              <w:overflowPunct w:val="0"/>
              <w:spacing w:line="240" w:lineRule="auto"/>
              <w:ind w:left="110" w:right="9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Completion of this document signifies the intent for an employment relationship with UMBC. Information is collected to facilitate the creation of </w:t>
            </w:r>
            <w:proofErr w:type="spellStart"/>
            <w:r>
              <w:rPr>
                <w:sz w:val="22"/>
                <w:szCs w:val="22"/>
              </w:rPr>
              <w:t>myUMBC</w:t>
            </w:r>
            <w:proofErr w:type="spellEnd"/>
            <w:r>
              <w:rPr>
                <w:sz w:val="22"/>
                <w:szCs w:val="22"/>
              </w:rPr>
              <w:t xml:space="preserve"> user account information, as well as to establish accounts for access to course permissions, advising clearances, student transcripts in the Student Administration (SA) Registration and Advising modules. </w:t>
            </w:r>
          </w:p>
          <w:p w:rsidR="00571591" w:rsidRDefault="00571591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0000FF"/>
                <w:sz w:val="22"/>
                <w:szCs w:val="22"/>
                <w:u w:val="single"/>
              </w:rPr>
            </w:pPr>
          </w:p>
          <w:p w:rsidR="00571591" w:rsidRDefault="00571591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3E51" w:rsidTr="003E39E6">
        <w:trPr>
          <w:gridAfter w:val="1"/>
          <w:wAfter w:w="53" w:type="dxa"/>
          <w:trHeight w:val="484"/>
        </w:trPr>
        <w:tc>
          <w:tcPr>
            <w:tcW w:w="1122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17D95" w:rsidRDefault="00B17D95" w:rsidP="00B17D95">
            <w:pPr>
              <w:pStyle w:val="TableParagraph"/>
              <w:kinsoku w:val="0"/>
              <w:overflowPunct w:val="0"/>
              <w:spacing w:line="233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Has the employee been employed or attended UMBC?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7170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70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3E39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Yes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5929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70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  No</w:t>
            </w:r>
          </w:p>
          <w:p w:rsidR="008E3E51" w:rsidRDefault="008E3E51" w:rsidP="003E39E6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17D95" w:rsidTr="008F6702">
        <w:trPr>
          <w:gridAfter w:val="1"/>
          <w:wAfter w:w="53" w:type="dxa"/>
          <w:trHeight w:val="278"/>
        </w:trPr>
        <w:tc>
          <w:tcPr>
            <w:tcW w:w="11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7D95" w:rsidRPr="008F6702" w:rsidRDefault="00B17D95" w:rsidP="008F6702">
            <w:pPr>
              <w:pStyle w:val="TableParagraph"/>
              <w:kinsoku w:val="0"/>
              <w:overflowPunct w:val="0"/>
              <w:spacing w:line="233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yes, provide the following:</w:t>
            </w:r>
          </w:p>
        </w:tc>
      </w:tr>
      <w:tr w:rsidR="008E3E51" w:rsidTr="008F6702">
        <w:trPr>
          <w:gridAfter w:val="1"/>
          <w:wAfter w:w="53" w:type="dxa"/>
          <w:trHeight w:val="506"/>
        </w:trPr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51" w:rsidRDefault="00B17D95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Name</w:t>
            </w:r>
            <w:r w:rsidR="003E39E6">
              <w:rPr>
                <w:sz w:val="22"/>
                <w:szCs w:val="22"/>
                <w:u w:val="single" w:color="000000"/>
              </w:rPr>
              <w:t xml:space="preserve"> (list former name if applicable)</w:t>
            </w:r>
          </w:p>
          <w:p w:rsidR="008F6702" w:rsidRPr="008F6702" w:rsidRDefault="008F6702" w:rsidP="008F6702">
            <w:pPr>
              <w:pStyle w:val="TableParagraph"/>
              <w:kinsoku w:val="0"/>
              <w:overflowPunct w:val="0"/>
              <w:ind w:left="0"/>
              <w:rPr>
                <w:u w:val="single" w:color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51" w:rsidRDefault="00B17D95">
            <w:pPr>
              <w:pStyle w:val="TableParagraph"/>
              <w:kinsoku w:val="0"/>
              <w:overflowPunct w:val="0"/>
              <w:spacing w:line="249" w:lineRule="exact"/>
              <w:ind w:left="89"/>
              <w:rPr>
                <w:sz w:val="22"/>
                <w:szCs w:val="22"/>
                <w:u w:val="single" w:color="000000"/>
              </w:rPr>
            </w:pPr>
            <w:proofErr w:type="spellStart"/>
            <w:r>
              <w:rPr>
                <w:sz w:val="22"/>
                <w:szCs w:val="22"/>
                <w:u w:val="single" w:color="000000"/>
              </w:rPr>
              <w:t>Empl</w:t>
            </w:r>
            <w:proofErr w:type="spellEnd"/>
            <w:r w:rsidRPr="00B17D95">
              <w:rPr>
                <w:sz w:val="22"/>
                <w:szCs w:val="22"/>
                <w:u w:val="single" w:color="000000"/>
              </w:rPr>
              <w:t xml:space="preserve"> ID</w:t>
            </w:r>
          </w:p>
          <w:p w:rsidR="008F6702" w:rsidRPr="008F6702" w:rsidRDefault="008F6702">
            <w:pPr>
              <w:pStyle w:val="TableParagraph"/>
              <w:kinsoku w:val="0"/>
              <w:overflowPunct w:val="0"/>
              <w:spacing w:line="249" w:lineRule="exact"/>
              <w:ind w:left="89"/>
              <w:rPr>
                <w:u w:val="single" w:color="000000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51" w:rsidRDefault="00B17D95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Student</w:t>
            </w:r>
            <w:r w:rsidRPr="00B17D95">
              <w:rPr>
                <w:sz w:val="22"/>
                <w:szCs w:val="22"/>
                <w:u w:val="single" w:color="000000"/>
              </w:rPr>
              <w:t xml:space="preserve"> ID</w:t>
            </w:r>
          </w:p>
          <w:p w:rsidR="008F6702" w:rsidRPr="008F6702" w:rsidRDefault="008F6702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3E39E6" w:rsidTr="008F6702">
        <w:trPr>
          <w:gridAfter w:val="1"/>
          <w:wAfter w:w="53" w:type="dxa"/>
          <w:trHeight w:val="557"/>
        </w:trPr>
        <w:tc>
          <w:tcPr>
            <w:tcW w:w="11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tbl>
            <w:tblPr>
              <w:tblW w:w="0" w:type="auto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21"/>
            </w:tblGrid>
            <w:tr w:rsidR="003E39E6" w:rsidTr="00115290">
              <w:trPr>
                <w:trHeight w:val="277"/>
              </w:trPr>
              <w:tc>
                <w:tcPr>
                  <w:tcW w:w="1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B0B0B"/>
                </w:tcPr>
                <w:p w:rsidR="003E39E6" w:rsidRDefault="003E39E6" w:rsidP="003E39E6">
                  <w:pPr>
                    <w:pStyle w:val="TableParagraph"/>
                    <w:kinsoku w:val="0"/>
                    <w:overflowPunct w:val="0"/>
                    <w:spacing w:line="258" w:lineRule="exact"/>
                    <w:ind w:left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/>
                    </w:rPr>
                    <w:t xml:space="preserve">PERSONAL DATA </w:t>
                  </w: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(Complete All Fields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E39E6" w:rsidRDefault="003E39E6" w:rsidP="008E3E51">
            <w:pPr>
              <w:pStyle w:val="TableParagraph"/>
              <w:kinsoku w:val="0"/>
              <w:overflowPunct w:val="0"/>
              <w:ind w:left="151"/>
              <w:rPr>
                <w:sz w:val="22"/>
                <w:szCs w:val="22"/>
                <w:u w:val="single" w:color="000000"/>
              </w:rPr>
            </w:pPr>
          </w:p>
        </w:tc>
      </w:tr>
      <w:tr w:rsidR="008E3E51" w:rsidTr="008F6702">
        <w:trPr>
          <w:gridAfter w:val="1"/>
          <w:wAfter w:w="53" w:type="dxa"/>
          <w:trHeight w:val="506"/>
        </w:trPr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51" w:rsidRDefault="008E3E51" w:rsidP="008E3E51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First Name</w:t>
            </w:r>
          </w:p>
          <w:p w:rsidR="008E3E51" w:rsidRDefault="008E3E51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51" w:rsidRDefault="008E3E51" w:rsidP="008E3E51">
            <w:pPr>
              <w:pStyle w:val="TableParagraph"/>
              <w:kinsoku w:val="0"/>
              <w:overflowPunct w:val="0"/>
              <w:ind w:left="153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Middle Name/Initial</w:t>
            </w:r>
          </w:p>
          <w:p w:rsidR="008E3E51" w:rsidRDefault="008E3E51">
            <w:pPr>
              <w:pStyle w:val="TableParagraph"/>
              <w:kinsoku w:val="0"/>
              <w:overflowPunct w:val="0"/>
              <w:spacing w:line="249" w:lineRule="exact"/>
              <w:ind w:left="89"/>
              <w:rPr>
                <w:sz w:val="22"/>
                <w:szCs w:val="22"/>
                <w:u w:val="single" w:color="000000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E51" w:rsidRDefault="008E3E51" w:rsidP="008E3E51">
            <w:pPr>
              <w:pStyle w:val="TableParagraph"/>
              <w:kinsoku w:val="0"/>
              <w:overflowPunct w:val="0"/>
              <w:ind w:left="151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Last Name</w:t>
            </w:r>
          </w:p>
          <w:p w:rsidR="008E3E51" w:rsidRPr="008F6702" w:rsidRDefault="008E3E51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AC069E" w:rsidTr="008F6702">
        <w:trPr>
          <w:gridAfter w:val="1"/>
          <w:wAfter w:w="53" w:type="dxa"/>
          <w:trHeight w:val="506"/>
        </w:trPr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Date of Birth</w:t>
            </w:r>
          </w:p>
          <w:p w:rsidR="008F6702" w:rsidRDefault="008F670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spacing w:line="249" w:lineRule="exact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Gender</w:t>
            </w:r>
          </w:p>
          <w:p w:rsidR="00AC069E" w:rsidRDefault="00AC069E">
            <w:pPr>
              <w:pStyle w:val="TableParagraph"/>
              <w:kinsoku w:val="0"/>
              <w:overflowPunct w:val="0"/>
              <w:spacing w:line="237" w:lineRule="exact"/>
              <w:ind w:left="8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69E" w:rsidRDefault="00AC069E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9E" w:rsidTr="003E39E6">
        <w:trPr>
          <w:gridAfter w:val="1"/>
          <w:wAfter w:w="53" w:type="dxa"/>
          <w:trHeight w:val="503"/>
        </w:trPr>
        <w:tc>
          <w:tcPr>
            <w:tcW w:w="11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53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Home Address</w:t>
            </w:r>
          </w:p>
          <w:p w:rsidR="008F6702" w:rsidRDefault="008F6702">
            <w:pPr>
              <w:pStyle w:val="TableParagraph"/>
              <w:kinsoku w:val="0"/>
              <w:overflowPunct w:val="0"/>
              <w:ind w:left="153"/>
              <w:rPr>
                <w:sz w:val="22"/>
                <w:szCs w:val="22"/>
              </w:rPr>
            </w:pPr>
          </w:p>
        </w:tc>
      </w:tr>
      <w:tr w:rsidR="00AC069E" w:rsidTr="003E39E6">
        <w:trPr>
          <w:gridAfter w:val="1"/>
          <w:wAfter w:w="53" w:type="dxa"/>
          <w:trHeight w:val="602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City</w:t>
            </w:r>
          </w:p>
          <w:p w:rsidR="008F6702" w:rsidRDefault="008F670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 w:rsidP="008F6702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State</w:t>
            </w:r>
          </w:p>
          <w:p w:rsidR="008F6702" w:rsidRDefault="008F6702" w:rsidP="008F670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28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Postal (Zip)</w:t>
            </w:r>
          </w:p>
          <w:p w:rsidR="008F6702" w:rsidRDefault="008F6702">
            <w:pPr>
              <w:pStyle w:val="TableParagraph"/>
              <w:kinsoku w:val="0"/>
              <w:overflowPunct w:val="0"/>
              <w:ind w:left="128"/>
              <w:rPr>
                <w:sz w:val="22"/>
                <w:szCs w:val="22"/>
              </w:rPr>
            </w:pPr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County of Residence</w:t>
            </w:r>
          </w:p>
          <w:bookmarkStart w:id="0" w:name="_GoBack"/>
          <w:p w:rsidR="00AC069E" w:rsidRDefault="00D23E10">
            <w:pPr>
              <w:pStyle w:val="TableParagraph"/>
              <w:tabs>
                <w:tab w:val="left" w:pos="2339"/>
              </w:tabs>
              <w:kinsoku w:val="0"/>
              <w:overflowPunct w:val="0"/>
              <w:spacing w:line="229" w:lineRule="exact"/>
              <w:ind w:left="106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County"/>
                <w:tag w:val="County"/>
                <w:id w:val="8874585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llegany" w:value="Allegany"/>
                  <w:listItem w:displayText="Anne Arundel" w:value="Anne Arundel"/>
                  <w:listItem w:displayText="Baltimore" w:value="Baltimore"/>
                  <w:listItem w:displayText="Baltimore City" w:value="Baltimore City"/>
                  <w:listItem w:displayText="Calvert" w:value="Calvert"/>
                  <w:listItem w:displayText="Caroline" w:value="Caroline"/>
                  <w:listItem w:displayText="Carroll" w:value="Carroll"/>
                  <w:listItem w:displayText="Cecil" w:value="Cecil"/>
                  <w:listItem w:displayText="Charles" w:value="Charles"/>
                  <w:listItem w:displayText="Dorchester" w:value="Dorchester"/>
                  <w:listItem w:displayText="Frederick" w:value="Frederick"/>
                  <w:listItem w:displayText="Garrett" w:value="Garrett"/>
                  <w:listItem w:displayText="Harford" w:value="Harford"/>
                  <w:listItem w:displayText="Howard" w:value="Howard"/>
                  <w:listItem w:displayText="Kent" w:value="Kent"/>
                  <w:listItem w:displayText="Montgomery" w:value="Montgomery"/>
                  <w:listItem w:displayText="Prince Georges" w:value="Prince Georges"/>
                  <w:listItem w:displayText="Queen Annes" w:value="Queen Annes"/>
                  <w:listItem w:displayText="Somerset" w:value="Somerset"/>
                  <w:listItem w:displayText="St Marys" w:value="St Marys"/>
                  <w:listItem w:displayText="Talbot" w:value="Talbot"/>
                  <w:listItem w:displayText="Washington" w:value="Washington"/>
                  <w:listItem w:displayText="Wicomico" w:value="Wicomico"/>
                  <w:listItem w:displayText="Worcester" w:value="Worcester"/>
                </w:dropDownList>
              </w:sdtPr>
              <w:sdtContent>
                <w:r w:rsidRPr="009649D2">
                  <w:rPr>
                    <w:rStyle w:val="PlaceholderText"/>
                  </w:rPr>
                  <w:t>Choose an item.</w:t>
                </w:r>
              </w:sdtContent>
            </w:sdt>
            <w:bookmarkEnd w:id="0"/>
            <w:r w:rsidR="002F1F1E">
              <w:rPr>
                <w:b/>
                <w:bCs/>
                <w:sz w:val="20"/>
                <w:szCs w:val="20"/>
              </w:rPr>
              <w:tab/>
              <w:t>Other:</w:t>
            </w:r>
          </w:p>
        </w:tc>
      </w:tr>
      <w:tr w:rsidR="00AC069E" w:rsidTr="003E39E6">
        <w:trPr>
          <w:gridAfter w:val="1"/>
          <w:wAfter w:w="53" w:type="dxa"/>
          <w:trHeight w:val="530"/>
        </w:trPr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Phone Number</w:t>
            </w:r>
          </w:p>
          <w:p w:rsidR="008F6702" w:rsidRDefault="008F6702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Preferred Email</w:t>
            </w:r>
          </w:p>
          <w:p w:rsidR="008E3E51" w:rsidRDefault="008E3E51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</w:p>
        </w:tc>
      </w:tr>
      <w:tr w:rsidR="00AC069E" w:rsidTr="003E39E6">
        <w:trPr>
          <w:gridAfter w:val="1"/>
          <w:wAfter w:w="53" w:type="dxa"/>
          <w:trHeight w:val="530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Affiliation</w:t>
            </w:r>
          </w:p>
          <w:p w:rsidR="00AC069E" w:rsidRDefault="002F1F1E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Select 1 Option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77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Sponsor</w:t>
            </w:r>
          </w:p>
          <w:p w:rsidR="008F6702" w:rsidRDefault="008F6702">
            <w:pPr>
              <w:pStyle w:val="TableParagraph"/>
              <w:kinsoku w:val="0"/>
              <w:overflowPunct w:val="0"/>
              <w:ind w:left="77"/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 xml:space="preserve">PS </w:t>
            </w:r>
            <w:proofErr w:type="spellStart"/>
            <w:r>
              <w:rPr>
                <w:sz w:val="22"/>
                <w:szCs w:val="22"/>
                <w:u w:val="single" w:color="000000"/>
              </w:rPr>
              <w:t>Dept</w:t>
            </w:r>
            <w:proofErr w:type="spellEnd"/>
            <w:r>
              <w:rPr>
                <w:sz w:val="22"/>
                <w:szCs w:val="22"/>
                <w:u w:val="single" w:color="000000"/>
              </w:rPr>
              <w:t xml:space="preserve"> Number</w:t>
            </w:r>
          </w:p>
          <w:p w:rsidR="008F6702" w:rsidRDefault="008F670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04"/>
              <w:rPr>
                <w:sz w:val="22"/>
                <w:szCs w:val="22"/>
                <w:u w:val="single" w:color="000000"/>
              </w:rPr>
            </w:pPr>
            <w:r>
              <w:rPr>
                <w:sz w:val="22"/>
                <w:szCs w:val="22"/>
                <w:u w:val="single" w:color="000000"/>
              </w:rPr>
              <w:t>Department Name</w:t>
            </w:r>
          </w:p>
          <w:p w:rsidR="008F6702" w:rsidRDefault="008F6702">
            <w:pPr>
              <w:pStyle w:val="TableParagraph"/>
              <w:kinsoku w:val="0"/>
              <w:overflowPunct w:val="0"/>
              <w:ind w:left="104"/>
              <w:rPr>
                <w:sz w:val="22"/>
                <w:szCs w:val="22"/>
              </w:rPr>
            </w:pPr>
          </w:p>
        </w:tc>
      </w:tr>
    </w:tbl>
    <w:p w:rsidR="00AC069E" w:rsidRDefault="00AC069E">
      <w:pPr>
        <w:pStyle w:val="BodyText"/>
        <w:kinsoku w:val="0"/>
        <w:overflowPunct w:val="0"/>
        <w:spacing w:after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83"/>
        <w:gridCol w:w="444"/>
        <w:gridCol w:w="1726"/>
        <w:gridCol w:w="1423"/>
        <w:gridCol w:w="741"/>
        <w:gridCol w:w="2705"/>
      </w:tblGrid>
      <w:tr w:rsidR="00AC069E">
        <w:trPr>
          <w:trHeight w:val="275"/>
        </w:trPr>
        <w:tc>
          <w:tcPr>
            <w:tcW w:w="11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2525"/>
          </w:tcPr>
          <w:p w:rsidR="00AC069E" w:rsidRDefault="002F1F1E">
            <w:pPr>
              <w:pStyle w:val="TableParagraph"/>
              <w:kinsoku w:val="0"/>
              <w:overflowPunct w:val="0"/>
              <w:spacing w:line="256" w:lineRule="exact"/>
              <w:ind w:left="2712" w:right="268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THE APPROVAL SECTION MUST BE COMPLETED</w:t>
            </w:r>
          </w:p>
        </w:tc>
      </w:tr>
      <w:tr w:rsidR="00AC069E">
        <w:trPr>
          <w:trHeight w:val="251"/>
        </w:trPr>
        <w:tc>
          <w:tcPr>
            <w:tcW w:w="11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69E" w:rsidRDefault="002F1F1E">
            <w:pPr>
              <w:pStyle w:val="TableParagraph"/>
              <w:kinsoku w:val="0"/>
              <w:overflowPunct w:val="0"/>
              <w:spacing w:line="232" w:lineRule="exact"/>
              <w:ind w:left="1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AUTHORITY</w:t>
            </w:r>
          </w:p>
        </w:tc>
      </w:tr>
      <w:tr w:rsidR="00AC069E">
        <w:trPr>
          <w:trHeight w:val="602"/>
        </w:trPr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Name</w:t>
            </w:r>
            <w:r>
              <w:rPr>
                <w:sz w:val="22"/>
                <w:szCs w:val="22"/>
              </w:rPr>
              <w:t xml:space="preserve"> (type or print)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E-mail Address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Date</w:t>
            </w:r>
          </w:p>
        </w:tc>
      </w:tr>
      <w:tr w:rsidR="00AC069E">
        <w:trPr>
          <w:trHeight w:val="601"/>
        </w:trPr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Signature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Phone #</w:t>
            </w:r>
          </w:p>
        </w:tc>
      </w:tr>
      <w:tr w:rsidR="00AC069E">
        <w:trPr>
          <w:trHeight w:val="253"/>
        </w:trPr>
        <w:tc>
          <w:tcPr>
            <w:tcW w:w="11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C069E" w:rsidRDefault="002F1F1E">
            <w:pPr>
              <w:pStyle w:val="TableParagraph"/>
              <w:kinsoku w:val="0"/>
              <w:overflowPunct w:val="0"/>
              <w:spacing w:line="234" w:lineRule="exact"/>
              <w:ind w:left="1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 APPROVAL/VERFICATION (HR USE ONLY )</w:t>
            </w:r>
          </w:p>
        </w:tc>
      </w:tr>
      <w:tr w:rsidR="00AC069E">
        <w:trPr>
          <w:trHeight w:val="78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C069E" w:rsidRDefault="002F1F1E">
            <w:pPr>
              <w:pStyle w:val="TableParagraph"/>
              <w:kinsoku w:val="0"/>
              <w:overflowPunct w:val="0"/>
              <w:spacing w:line="242" w:lineRule="auto"/>
              <w:ind w:right="4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Data Entry Staff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>Initials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Date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Employee ID /</w:t>
            </w:r>
            <w:proofErr w:type="spellStart"/>
            <w:r>
              <w:rPr>
                <w:sz w:val="22"/>
                <w:szCs w:val="22"/>
                <w:u w:val="single" w:color="000000"/>
              </w:rPr>
              <w:t>Rcd</w:t>
            </w:r>
            <w:proofErr w:type="spellEnd"/>
          </w:p>
        </w:tc>
        <w:tc>
          <w:tcPr>
            <w:tcW w:w="48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C069E" w:rsidRDefault="002F1F1E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>Comments</w:t>
            </w:r>
          </w:p>
        </w:tc>
      </w:tr>
    </w:tbl>
    <w:p w:rsidR="00AC069E" w:rsidRDefault="00AC069E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7"/>
          <w:szCs w:val="27"/>
        </w:rPr>
      </w:pPr>
    </w:p>
    <w:p w:rsidR="00571591" w:rsidRDefault="003E39E6" w:rsidP="00B54F7C">
      <w:pPr>
        <w:pStyle w:val="BodyText"/>
        <w:kinsoku w:val="0"/>
        <w:overflowPunct w:val="0"/>
        <w:spacing w:before="94"/>
        <w:ind w:left="180" w:right="1035"/>
        <w:rPr>
          <w:sz w:val="23"/>
          <w:szCs w:val="23"/>
        </w:rPr>
      </w:pPr>
      <w:r>
        <w:t>Payroll will retr</w:t>
      </w:r>
      <w:r w:rsidR="00B54F7C">
        <w:t>ieve the requisition or offer le</w:t>
      </w:r>
      <w:r>
        <w:t xml:space="preserve">tter for all </w:t>
      </w:r>
      <w:proofErr w:type="spellStart"/>
      <w:r>
        <w:t>PageUp</w:t>
      </w:r>
      <w:proofErr w:type="spellEnd"/>
      <w:r>
        <w:t xml:space="preserve"> recruited positions.  Attach the supporting documentation (faculty contract, Graduate Assistantship Agreement, etc.) that supports UMBC employment.</w:t>
      </w:r>
    </w:p>
    <w:p w:rsidR="00571591" w:rsidRPr="00571591" w:rsidRDefault="00571591" w:rsidP="00571591"/>
    <w:p w:rsidR="00571591" w:rsidRDefault="00571591" w:rsidP="00571591"/>
    <w:p w:rsidR="00B54F7C" w:rsidRDefault="00B54F7C" w:rsidP="00571591"/>
    <w:p w:rsidR="00B54F7C" w:rsidRDefault="00B54F7C" w:rsidP="00571591"/>
    <w:p w:rsidR="00B54F7C" w:rsidRPr="00571591" w:rsidRDefault="00B54F7C" w:rsidP="00B54F7C">
      <w:pPr>
        <w:jc w:val="center"/>
      </w:pPr>
    </w:p>
    <w:p w:rsidR="00B54F7C" w:rsidRPr="00B54F7C" w:rsidRDefault="00B54F7C" w:rsidP="00B54F7C">
      <w:pPr>
        <w:jc w:val="center"/>
        <w:rPr>
          <w:sz w:val="18"/>
          <w:szCs w:val="18"/>
        </w:rPr>
      </w:pPr>
      <w:r w:rsidRPr="00B54F7C">
        <w:rPr>
          <w:sz w:val="18"/>
          <w:szCs w:val="18"/>
        </w:rPr>
        <w:t>UMBC – Human Resources</w:t>
      </w:r>
    </w:p>
    <w:p w:rsidR="00571591" w:rsidRPr="00B54F7C" w:rsidRDefault="00B54F7C" w:rsidP="00B54F7C">
      <w:pPr>
        <w:jc w:val="center"/>
        <w:rPr>
          <w:sz w:val="18"/>
          <w:szCs w:val="18"/>
        </w:rPr>
      </w:pPr>
      <w:r w:rsidRPr="00B54F7C">
        <w:rPr>
          <w:sz w:val="18"/>
          <w:szCs w:val="18"/>
        </w:rPr>
        <w:t>532 Administration Building, 1000 Hilltop Circle</w:t>
      </w:r>
      <w:r w:rsidRPr="00B54F7C">
        <w:rPr>
          <w:sz w:val="18"/>
          <w:szCs w:val="18"/>
        </w:rPr>
        <w:br/>
        <w:t>Baltimore, Maryland 21250</w:t>
      </w:r>
    </w:p>
    <w:sectPr w:rsidR="00571591" w:rsidRPr="00B54F7C">
      <w:type w:val="continuous"/>
      <w:pgSz w:w="12240" w:h="15840"/>
      <w:pgMar w:top="720" w:right="34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E"/>
    <w:rsid w:val="00064D75"/>
    <w:rsid w:val="002F1F1E"/>
    <w:rsid w:val="003E39E6"/>
    <w:rsid w:val="005344E7"/>
    <w:rsid w:val="00571591"/>
    <w:rsid w:val="00811BFC"/>
    <w:rsid w:val="008A0343"/>
    <w:rsid w:val="008E3E51"/>
    <w:rsid w:val="008F6702"/>
    <w:rsid w:val="00AC069E"/>
    <w:rsid w:val="00B17D95"/>
    <w:rsid w:val="00B54F7C"/>
    <w:rsid w:val="00CD7CAE"/>
    <w:rsid w:val="00D23E10"/>
    <w:rsid w:val="00D2792C"/>
    <w:rsid w:val="00D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A6F05"/>
  <w14:defaultImageDpi w14:val="96"/>
  <w15:docId w15:val="{5BA6E64C-292B-405C-956B-9E67EF0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3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F03E-CB40-41CC-915C-D5AF43372BEF}"/>
      </w:docPartPr>
      <w:docPartBody>
        <w:p w:rsidR="00000000" w:rsidRDefault="00D375B0">
          <w:r w:rsidRPr="009649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0"/>
    <w:rsid w:val="0064236A"/>
    <w:rsid w:val="00D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5B0"/>
    <w:rPr>
      <w:color w:val="808080"/>
    </w:rPr>
  </w:style>
  <w:style w:type="paragraph" w:customStyle="1" w:styleId="D4130534FA3741E8ACDCF6927EC361A2">
    <w:name w:val="D4130534FA3741E8ACDCF6927EC361A2"/>
    <w:rsid w:val="00D37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rsanders</dc:creator>
  <cp:keywords/>
  <dc:description/>
  <cp:lastModifiedBy>Lisa Drouillard</cp:lastModifiedBy>
  <cp:revision>2</cp:revision>
  <dcterms:created xsi:type="dcterms:W3CDTF">2021-02-01T18:47:00Z</dcterms:created>
  <dcterms:modified xsi:type="dcterms:W3CDTF">2021-02-01T18:47:00Z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